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6787FDE4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8D5B61">
        <w:rPr>
          <w:rFonts w:ascii="Arial" w:hAnsi="Arial" w:cs="Arial"/>
          <w:b/>
          <w:sz w:val="18"/>
          <w:szCs w:val="18"/>
        </w:rPr>
        <w:t>ČIŠČENJE IN DEZINFEKCIJA SISTEMOV PREZRAČEVANJA</w:t>
      </w:r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E0EE94" w14:textId="738BD699" w:rsidR="001A598E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56B4A44A" w14:textId="77777777" w:rsidR="0013751E" w:rsidRPr="009432E0" w:rsidRDefault="0013751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50FB557E" w14:textId="77777777" w:rsidR="0013751E" w:rsidRPr="0013751E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</w:t>
      </w:r>
      <w:bookmarkStart w:id="0" w:name="_GoBack"/>
      <w:bookmarkEnd w:id="0"/>
    </w:p>
    <w:p w14:paraId="1C2BCDA1" w14:textId="6B0F9CB2" w:rsidR="00242EFD" w:rsidRPr="009432E0" w:rsidRDefault="00242EFD" w:rsidP="0013751E">
      <w:pPr>
        <w:pStyle w:val="Odstavekseznama"/>
        <w:tabs>
          <w:tab w:val="left" w:pos="720"/>
          <w:tab w:val="center" w:pos="4536"/>
          <w:tab w:val="right" w:pos="9072"/>
        </w:tabs>
        <w:ind w:left="36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lastRenderedPageBreak/>
        <w:t>Če ponudnik ne izpolni zahteve in ne predloži podpisanega soglasja podizvajalca, iz katerega nedvoumno izhaja zahteva za neposredno plačilo, bo naročnik štel, da soglasje podizvajalca k neposrednemu plačilu ni podano.</w:t>
      </w:r>
    </w:p>
    <w:sectPr w:rsidR="00242EFD" w:rsidRPr="009432E0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43151" w14:textId="77777777" w:rsidR="00945DBD" w:rsidRDefault="00945DBD" w:rsidP="007B5604">
      <w:r>
        <w:separator/>
      </w:r>
    </w:p>
  </w:endnote>
  <w:endnote w:type="continuationSeparator" w:id="0">
    <w:p w14:paraId="018DABC4" w14:textId="77777777" w:rsidR="00945DBD" w:rsidRDefault="00945DB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3E70B703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1" w:name="_Hlk49246115"/>
    <w:bookmarkStart w:id="2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3" w:name="_Hlk50463050"/>
    <w:r>
      <w:rPr>
        <w:rFonts w:ascii="Arial" w:hAnsi="Arial" w:cs="Arial"/>
        <w:i/>
        <w:sz w:val="20"/>
      </w:rPr>
      <w:t xml:space="preserve">                                     </w:t>
    </w:r>
    <w:r w:rsidR="008D5B61">
      <w:rPr>
        <w:rFonts w:ascii="Arial" w:hAnsi="Arial" w:cs="Arial"/>
        <w:i/>
        <w:sz w:val="20"/>
      </w:rPr>
      <w:t xml:space="preserve">                                </w:t>
    </w:r>
    <w:r>
      <w:rPr>
        <w:rFonts w:ascii="Arial" w:hAnsi="Arial" w:cs="Arial"/>
        <w:i/>
        <w:sz w:val="20"/>
      </w:rPr>
      <w:t xml:space="preserve">  </w:t>
    </w:r>
    <w:bookmarkEnd w:id="3"/>
    <w:bookmarkEnd w:id="1"/>
    <w:bookmarkEnd w:id="2"/>
    <w:r w:rsidR="008D5B61">
      <w:rPr>
        <w:rFonts w:ascii="Arial" w:hAnsi="Arial" w:cs="Arial"/>
        <w:i/>
        <w:sz w:val="20"/>
      </w:rPr>
      <w:t>Čiščenje in dezinfekcija sistemov prezračevanja</w:t>
    </w:r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C4D8A" w14:textId="77777777" w:rsidR="00945DBD" w:rsidRDefault="00945DBD" w:rsidP="007B5604">
      <w:r>
        <w:separator/>
      </w:r>
    </w:p>
  </w:footnote>
  <w:footnote w:type="continuationSeparator" w:id="0">
    <w:p w14:paraId="783706A7" w14:textId="77777777" w:rsidR="00945DBD" w:rsidRDefault="00945DB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010A5"/>
    <w:rsid w:val="001229B1"/>
    <w:rsid w:val="00131D58"/>
    <w:rsid w:val="0013751E"/>
    <w:rsid w:val="00143585"/>
    <w:rsid w:val="001575A2"/>
    <w:rsid w:val="0016340A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22CD8"/>
    <w:rsid w:val="00531C31"/>
    <w:rsid w:val="00544612"/>
    <w:rsid w:val="00553765"/>
    <w:rsid w:val="00563850"/>
    <w:rsid w:val="005663AD"/>
    <w:rsid w:val="00574976"/>
    <w:rsid w:val="00583506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D5B61"/>
    <w:rsid w:val="008E66A3"/>
    <w:rsid w:val="00900C81"/>
    <w:rsid w:val="00917D47"/>
    <w:rsid w:val="00936D9C"/>
    <w:rsid w:val="009432E0"/>
    <w:rsid w:val="00945DBD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3517A"/>
    <w:rsid w:val="00C37C8B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01F7E"/>
    <w:rsid w:val="00E20B5D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6B8E"/>
    <w:rsid w:val="00F63163"/>
    <w:rsid w:val="00F70CAE"/>
    <w:rsid w:val="00F739BD"/>
    <w:rsid w:val="00F8263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2021-01-05T07:01:00Z</cp:lastPrinted>
  <dcterms:created xsi:type="dcterms:W3CDTF">2025-11-11T12:16:00Z</dcterms:created>
  <dcterms:modified xsi:type="dcterms:W3CDTF">2025-11-11T12:16:00Z</dcterms:modified>
</cp:coreProperties>
</file>